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7F4" w:rsidRDefault="001407F4" w:rsidP="00B47E16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Pilegaardens Grundejerforening                                                                                                            Blovstrød, 3450 Allerød                                                                                                                      </w:t>
      </w:r>
      <w:hyperlink r:id="rId9" w:history="1">
        <w:r w:rsidRPr="002F3EA3">
          <w:rPr>
            <w:rStyle w:val="Hyperlink"/>
            <w:rFonts w:ascii="Times New Roman" w:hAnsi="Times New Roman" w:cs="Times New Roman"/>
            <w:i/>
            <w:sz w:val="24"/>
            <w:szCs w:val="24"/>
          </w:rPr>
          <w:t>www.gf-pilegaarden.dk</w:t>
        </w:r>
      </w:hyperlink>
    </w:p>
    <w:p w:rsidR="001407F4" w:rsidRDefault="001407F4" w:rsidP="00A94B13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------------------------------------------------------------------------------------------------------------------------</w:t>
      </w:r>
    </w:p>
    <w:p w:rsidR="001407F4" w:rsidRDefault="001407F4" w:rsidP="00B47E16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28. april 2024</w:t>
      </w:r>
    </w:p>
    <w:p w:rsidR="001F676A" w:rsidRPr="001407F4" w:rsidRDefault="001407F4" w:rsidP="00B47E16">
      <w:pPr>
        <w:tabs>
          <w:tab w:val="center" w:pos="4819"/>
          <w:tab w:val="left" w:pos="7360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407F4">
        <w:rPr>
          <w:rFonts w:ascii="Times New Roman" w:hAnsi="Times New Roman" w:cs="Times New Roman"/>
          <w:b/>
          <w:i/>
          <w:sz w:val="28"/>
          <w:szCs w:val="28"/>
        </w:rPr>
        <w:t>Ordinær generalforsamling  -  Referat</w:t>
      </w:r>
    </w:p>
    <w:p w:rsidR="001407F4" w:rsidRDefault="001407F4" w:rsidP="00B47E16">
      <w:pPr>
        <w:tabs>
          <w:tab w:val="center" w:pos="4819"/>
          <w:tab w:val="left" w:pos="7360"/>
        </w:tabs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af</w:t>
      </w:r>
    </w:p>
    <w:p w:rsidR="001407F4" w:rsidRDefault="001407F4" w:rsidP="00B47E16">
      <w:pPr>
        <w:tabs>
          <w:tab w:val="center" w:pos="4819"/>
          <w:tab w:val="left" w:pos="7360"/>
        </w:tabs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Finn Riisberg</w:t>
      </w:r>
    </w:p>
    <w:p w:rsidR="00715FF9" w:rsidRDefault="00715FF9" w:rsidP="00A94B13">
      <w:pPr>
        <w:tabs>
          <w:tab w:val="center" w:pos="4819"/>
          <w:tab w:val="left" w:pos="7360"/>
        </w:tabs>
        <w:rPr>
          <w:rFonts w:ascii="Times New Roman" w:hAnsi="Times New Roman" w:cs="Times New Roman"/>
          <w:sz w:val="24"/>
          <w:szCs w:val="24"/>
        </w:rPr>
      </w:pPr>
    </w:p>
    <w:p w:rsidR="001407F4" w:rsidRDefault="001407F4" w:rsidP="00560EE7">
      <w:pPr>
        <w:tabs>
          <w:tab w:val="center" w:pos="4819"/>
          <w:tab w:val="left" w:pos="73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Grundejerforeningen har søndag den 28. april 2024 kl. 10 afholdt ordinær generalforsamling på vendepladsen mellem Parkv</w:t>
      </w:r>
      <w:r w:rsidR="00715FF9">
        <w:rPr>
          <w:rFonts w:ascii="Times New Roman" w:hAnsi="Times New Roman" w:cs="Times New Roman"/>
          <w:sz w:val="24"/>
          <w:szCs w:val="24"/>
        </w:rPr>
        <w:t>ej 1 o</w:t>
      </w:r>
      <w:r>
        <w:rPr>
          <w:rFonts w:ascii="Times New Roman" w:hAnsi="Times New Roman" w:cs="Times New Roman"/>
          <w:sz w:val="24"/>
          <w:szCs w:val="24"/>
        </w:rPr>
        <w:t>g 3 med deltagelse af elleve medlemmer og med nedenstående dagsorden.</w:t>
      </w:r>
    </w:p>
    <w:p w:rsidR="001407F4" w:rsidRDefault="001407F4" w:rsidP="00560EE7">
      <w:pPr>
        <w:pStyle w:val="Listeafsnit"/>
        <w:numPr>
          <w:ilvl w:val="0"/>
          <w:numId w:val="1"/>
        </w:numPr>
        <w:tabs>
          <w:tab w:val="center" w:pos="4819"/>
          <w:tab w:val="left" w:pos="73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Valg af dirigent</w:t>
      </w:r>
    </w:p>
    <w:p w:rsidR="001407F4" w:rsidRDefault="001407F4" w:rsidP="00560EE7">
      <w:pPr>
        <w:pStyle w:val="Listeafsnit"/>
        <w:numPr>
          <w:ilvl w:val="0"/>
          <w:numId w:val="1"/>
        </w:numPr>
        <w:tabs>
          <w:tab w:val="center" w:pos="4819"/>
          <w:tab w:val="left" w:pos="73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Formandens beretning</w:t>
      </w:r>
    </w:p>
    <w:p w:rsidR="001407F4" w:rsidRDefault="001407F4" w:rsidP="00560EE7">
      <w:pPr>
        <w:pStyle w:val="Listeafsnit"/>
        <w:numPr>
          <w:ilvl w:val="0"/>
          <w:numId w:val="1"/>
        </w:numPr>
        <w:tabs>
          <w:tab w:val="center" w:pos="4819"/>
          <w:tab w:val="left" w:pos="73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Forelæggelse af regnskab og fastsættelse af kontingent</w:t>
      </w:r>
    </w:p>
    <w:p w:rsidR="001407F4" w:rsidRDefault="001407F4" w:rsidP="00560EE7">
      <w:pPr>
        <w:pStyle w:val="Listeafsnit"/>
        <w:numPr>
          <w:ilvl w:val="0"/>
          <w:numId w:val="1"/>
        </w:numPr>
        <w:tabs>
          <w:tab w:val="center" w:pos="4819"/>
          <w:tab w:val="left" w:pos="73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Indkomne forslag</w:t>
      </w:r>
    </w:p>
    <w:p w:rsidR="001407F4" w:rsidRDefault="001407F4" w:rsidP="00560EE7">
      <w:pPr>
        <w:pStyle w:val="Listeafsnit"/>
        <w:numPr>
          <w:ilvl w:val="0"/>
          <w:numId w:val="1"/>
        </w:numPr>
        <w:tabs>
          <w:tab w:val="center" w:pos="4819"/>
          <w:tab w:val="left" w:pos="73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Valg af bestyrelse</w:t>
      </w:r>
    </w:p>
    <w:p w:rsidR="001407F4" w:rsidRDefault="00F271D0" w:rsidP="00560EE7">
      <w:pPr>
        <w:pStyle w:val="Listeafsnit"/>
        <w:numPr>
          <w:ilvl w:val="0"/>
          <w:numId w:val="1"/>
        </w:numPr>
        <w:tabs>
          <w:tab w:val="center" w:pos="4819"/>
          <w:tab w:val="left" w:pos="73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Valg af revisor og revisorsuppleant</w:t>
      </w:r>
    </w:p>
    <w:p w:rsidR="00F271D0" w:rsidRDefault="00F271D0" w:rsidP="00560EE7">
      <w:pPr>
        <w:pStyle w:val="Listeafsnit"/>
        <w:numPr>
          <w:ilvl w:val="0"/>
          <w:numId w:val="1"/>
        </w:numPr>
        <w:tabs>
          <w:tab w:val="center" w:pos="4819"/>
          <w:tab w:val="left" w:pos="73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Eventuelt</w:t>
      </w:r>
    </w:p>
    <w:p w:rsidR="00F271D0" w:rsidRDefault="00F271D0" w:rsidP="00A94B13">
      <w:pPr>
        <w:pStyle w:val="Listeafsnit"/>
        <w:tabs>
          <w:tab w:val="center" w:pos="4819"/>
          <w:tab w:val="left" w:pos="7360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E80D8F" w:rsidRDefault="00F271D0" w:rsidP="00A94B13">
      <w:pPr>
        <w:pStyle w:val="Listeafsnit"/>
        <w:numPr>
          <w:ilvl w:val="0"/>
          <w:numId w:val="3"/>
        </w:numPr>
        <w:spacing w:after="0" w:line="240" w:lineRule="auto"/>
        <w:rPr>
          <w:b/>
          <w:i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Valg af dirigent</w:t>
      </w:r>
      <w:r w:rsidR="00E80D8F">
        <w:rPr>
          <w:b/>
          <w:i/>
        </w:rPr>
        <w:t xml:space="preserve">  </w:t>
      </w:r>
    </w:p>
    <w:p w:rsidR="00C70EA4" w:rsidRDefault="00C70EA4" w:rsidP="00B47E16">
      <w:pPr>
        <w:spacing w:line="240" w:lineRule="auto"/>
        <w:rPr>
          <w:b/>
          <w:i/>
        </w:rPr>
      </w:pPr>
    </w:p>
    <w:p w:rsidR="00E80D8F" w:rsidRPr="00E80D8F" w:rsidRDefault="00E80D8F" w:rsidP="00C70E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D8F">
        <w:rPr>
          <w:rFonts w:ascii="Times New Roman" w:hAnsi="Times New Roman" w:cs="Times New Roman"/>
          <w:sz w:val="24"/>
          <w:szCs w:val="24"/>
        </w:rPr>
        <w:t>Svend Ole Jørgensen blev valgt som dirigent.  Denne bekræftede, at generalforsamlingen i henhold til vedtægterne er lovligt varslet, idet medlemmerne er blevet skriftligt adviseret med to ugers varsel samt at den årlige generalforsamling afholdes senest i april.  Efterfølgende fandt der en kort præsentation af de fremmødte medlemmer sted.</w:t>
      </w:r>
    </w:p>
    <w:p w:rsidR="00E80D8F" w:rsidRDefault="00E80D8F" w:rsidP="00A94B13">
      <w:pPr>
        <w:pStyle w:val="Listeafsnit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80D8F" w:rsidRPr="00E80D8F" w:rsidRDefault="00E80D8F" w:rsidP="00A94B13">
      <w:pPr>
        <w:pStyle w:val="Listeafsni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80D8F">
        <w:rPr>
          <w:rFonts w:ascii="Times New Roman" w:hAnsi="Times New Roman" w:cs="Times New Roman"/>
          <w:b/>
          <w:i/>
          <w:sz w:val="24"/>
          <w:szCs w:val="24"/>
        </w:rPr>
        <w:t>Formandens beretning</w:t>
      </w:r>
    </w:p>
    <w:p w:rsidR="00E80D8F" w:rsidRPr="00E80D8F" w:rsidRDefault="00E80D8F" w:rsidP="00A94B13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715FF9" w:rsidRDefault="00A47719" w:rsidP="00B47E16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Grundejerforeningen har nu 65</w:t>
      </w:r>
      <w:r w:rsidR="00E80D8F" w:rsidRPr="00E80D8F">
        <w:rPr>
          <w:rFonts w:ascii="Times New Roman" w:hAnsi="Times New Roman" w:cs="Times New Roman"/>
          <w:sz w:val="24"/>
          <w:szCs w:val="24"/>
        </w:rPr>
        <w:t xml:space="preserve"> medlemmer ud af 81 mulige.  </w:t>
      </w:r>
      <w:r>
        <w:rPr>
          <w:rFonts w:ascii="Times New Roman" w:hAnsi="Times New Roman" w:cs="Times New Roman"/>
          <w:sz w:val="24"/>
          <w:szCs w:val="24"/>
        </w:rPr>
        <w:t xml:space="preserve">Foreningen har i 2023 ikke arrangeret Sankt Hans-bål på engen.  Formanden henstiller, at man </w:t>
      </w:r>
      <w:r w:rsidR="00715FF9">
        <w:rPr>
          <w:rFonts w:ascii="Times New Roman" w:hAnsi="Times New Roman" w:cs="Times New Roman"/>
          <w:sz w:val="24"/>
          <w:szCs w:val="24"/>
        </w:rPr>
        <w:t xml:space="preserve">fremover </w:t>
      </w:r>
      <w:r>
        <w:rPr>
          <w:rFonts w:ascii="Times New Roman" w:hAnsi="Times New Roman" w:cs="Times New Roman"/>
          <w:sz w:val="24"/>
          <w:szCs w:val="24"/>
        </w:rPr>
        <w:t>selv melder sig for at hjælpe med forberedelse til Sankt Hans-bål samt efterfølgende oprydning.  Vejfesten d. 12</w:t>
      </w:r>
      <w:r w:rsidR="0042649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august 2023 </w:t>
      </w:r>
      <w:r w:rsidR="00FE4B5C">
        <w:rPr>
          <w:rFonts w:ascii="Times New Roman" w:hAnsi="Times New Roman" w:cs="Times New Roman"/>
          <w:sz w:val="24"/>
          <w:szCs w:val="24"/>
        </w:rPr>
        <w:t>måtte desværre aflyses, da der i vejrudsigten så ud til, at der ville komme</w:t>
      </w:r>
      <w:r w:rsidR="005121F8">
        <w:rPr>
          <w:rFonts w:ascii="Times New Roman" w:hAnsi="Times New Roman" w:cs="Times New Roman"/>
          <w:sz w:val="24"/>
          <w:szCs w:val="24"/>
        </w:rPr>
        <w:t xml:space="preserve"> kraft</w:t>
      </w:r>
      <w:r w:rsidR="00560EE7">
        <w:rPr>
          <w:rFonts w:ascii="Times New Roman" w:hAnsi="Times New Roman" w:cs="Times New Roman"/>
          <w:sz w:val="24"/>
          <w:szCs w:val="24"/>
        </w:rPr>
        <w:t>ig regn</w:t>
      </w:r>
      <w:r w:rsidR="005121F8">
        <w:rPr>
          <w:rFonts w:ascii="Times New Roman" w:hAnsi="Times New Roman" w:cs="Times New Roman"/>
          <w:sz w:val="24"/>
          <w:szCs w:val="24"/>
        </w:rPr>
        <w:t>.  Bestyrelse</w:t>
      </w:r>
      <w:r w:rsidR="00AC3329">
        <w:rPr>
          <w:rFonts w:ascii="Times New Roman" w:hAnsi="Times New Roman" w:cs="Times New Roman"/>
          <w:sz w:val="24"/>
          <w:szCs w:val="24"/>
        </w:rPr>
        <w:t>n</w:t>
      </w:r>
      <w:bookmarkStart w:id="0" w:name="_GoBack"/>
      <w:bookmarkEnd w:id="0"/>
      <w:r w:rsidR="005121F8">
        <w:rPr>
          <w:rFonts w:ascii="Times New Roman" w:hAnsi="Times New Roman" w:cs="Times New Roman"/>
          <w:sz w:val="24"/>
          <w:szCs w:val="24"/>
        </w:rPr>
        <w:t xml:space="preserve"> havde imidlertid fo</w:t>
      </w:r>
      <w:r w:rsidR="00426492">
        <w:rPr>
          <w:rFonts w:ascii="Times New Roman" w:hAnsi="Times New Roman" w:cs="Times New Roman"/>
          <w:sz w:val="24"/>
          <w:szCs w:val="24"/>
        </w:rPr>
        <w:t>r</w:t>
      </w:r>
      <w:r w:rsidR="005121F8">
        <w:rPr>
          <w:rFonts w:ascii="Times New Roman" w:hAnsi="Times New Roman" w:cs="Times New Roman"/>
          <w:sz w:val="24"/>
          <w:szCs w:val="24"/>
        </w:rPr>
        <w:t>inden købt kød og drikkevarer til vejfesten, som efterfølgende blev fordelt til de medlemmer, der henvendte sig.</w:t>
      </w:r>
      <w:r w:rsidR="00426492" w:rsidRPr="00715FF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715FF9" w:rsidRPr="00715FF9" w:rsidRDefault="00715FF9" w:rsidP="00A94B13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715FF9" w:rsidRPr="00715FF9" w:rsidRDefault="00715FF9" w:rsidP="00A94B13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60EE7" w:rsidRPr="00715FF9" w:rsidRDefault="00560EE7" w:rsidP="00560EE7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60EE7" w:rsidRPr="00560EE7" w:rsidRDefault="00560EE7" w:rsidP="00560EE7">
      <w:pPr>
        <w:pStyle w:val="Listeafsni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60EE7">
        <w:rPr>
          <w:rFonts w:ascii="Times New Roman" w:hAnsi="Times New Roman" w:cs="Times New Roman"/>
          <w:b/>
          <w:i/>
          <w:sz w:val="24"/>
          <w:szCs w:val="24"/>
        </w:rPr>
        <w:lastRenderedPageBreak/>
        <w:t>Forelæggelse af regnskab samt fastsættelse af kontingent</w:t>
      </w:r>
    </w:p>
    <w:p w:rsidR="00560EE7" w:rsidRPr="00560EE7" w:rsidRDefault="00560EE7" w:rsidP="00560EE7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426492" w:rsidRPr="00C70EA4" w:rsidRDefault="0016461F" w:rsidP="00C70EA4">
      <w:pPr>
        <w:pStyle w:val="Listeafsnit"/>
        <w:numPr>
          <w:ilvl w:val="0"/>
          <w:numId w:val="14"/>
        </w:num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C70EA4">
        <w:rPr>
          <w:rFonts w:ascii="Times New Roman" w:hAnsi="Times New Roman" w:cs="Times New Roman"/>
          <w:sz w:val="24"/>
          <w:szCs w:val="24"/>
        </w:rPr>
        <w:t>Kassereren</w:t>
      </w:r>
      <w:r w:rsidR="00426492" w:rsidRPr="00C70EA4">
        <w:rPr>
          <w:rFonts w:ascii="Times New Roman" w:hAnsi="Times New Roman" w:cs="Times New Roman"/>
          <w:sz w:val="24"/>
          <w:szCs w:val="24"/>
        </w:rPr>
        <w:t xml:space="preserve"> gennemgik regnskabet for 2023.  De største udgifter har været trailervedligeholdelse (2.340 kr.), vejfest (6.091 kr.)</w:t>
      </w:r>
      <w:r w:rsidR="00426492">
        <w:rPr>
          <w:rStyle w:val="Fodnotehenvisning"/>
          <w:rFonts w:ascii="Times New Roman" w:hAnsi="Times New Roman" w:cs="Times New Roman"/>
          <w:sz w:val="24"/>
          <w:szCs w:val="24"/>
        </w:rPr>
        <w:footnoteReference w:id="1"/>
      </w:r>
      <w:r w:rsidR="00426492" w:rsidRPr="00C70EA4">
        <w:rPr>
          <w:rFonts w:ascii="Times New Roman" w:hAnsi="Times New Roman" w:cs="Times New Roman"/>
          <w:sz w:val="24"/>
          <w:szCs w:val="24"/>
        </w:rPr>
        <w:t xml:space="preserve"> samt græsslåning</w:t>
      </w:r>
      <w:r w:rsidRPr="00C70EA4">
        <w:rPr>
          <w:rFonts w:ascii="Times New Roman" w:hAnsi="Times New Roman" w:cs="Times New Roman"/>
          <w:sz w:val="24"/>
          <w:szCs w:val="24"/>
        </w:rPr>
        <w:t xml:space="preserve"> (4.200 kr.).  Den vigtigste indtægtskilde har været de 65 medl</w:t>
      </w:r>
      <w:r w:rsidR="005A1879" w:rsidRPr="00C70EA4">
        <w:rPr>
          <w:rFonts w:ascii="Times New Roman" w:hAnsi="Times New Roman" w:cs="Times New Roman"/>
          <w:sz w:val="24"/>
          <w:szCs w:val="24"/>
        </w:rPr>
        <w:t>emmers kontingentbetaling (16.250</w:t>
      </w:r>
      <w:r w:rsidRPr="00C70EA4">
        <w:rPr>
          <w:rFonts w:ascii="Times New Roman" w:hAnsi="Times New Roman" w:cs="Times New Roman"/>
          <w:sz w:val="24"/>
          <w:szCs w:val="24"/>
        </w:rPr>
        <w:t xml:space="preserve"> kr.).  Regnskabet viser et overskud på 1.841kr.</w:t>
      </w:r>
    </w:p>
    <w:p w:rsidR="0016461F" w:rsidRDefault="0016461F" w:rsidP="00E618C9">
      <w:pPr>
        <w:pStyle w:val="Listeafsnit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6461F" w:rsidRDefault="005A1879" w:rsidP="00E618C9">
      <w:pPr>
        <w:pStyle w:val="Listeafsnit"/>
        <w:numPr>
          <w:ilvl w:val="0"/>
          <w:numId w:val="7"/>
        </w:num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Kontingentet </w:t>
      </w:r>
      <w:r w:rsidR="0016461F">
        <w:rPr>
          <w:rFonts w:ascii="Times New Roman" w:hAnsi="Times New Roman" w:cs="Times New Roman"/>
          <w:sz w:val="24"/>
          <w:szCs w:val="24"/>
        </w:rPr>
        <w:t>blev fastsat, uændret, til 250 kr. pr. år.</w:t>
      </w:r>
    </w:p>
    <w:p w:rsidR="0016461F" w:rsidRDefault="0016461F" w:rsidP="00E618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8DA" w:rsidRPr="008258DA" w:rsidRDefault="008258DA" w:rsidP="00E618C9">
      <w:pPr>
        <w:pStyle w:val="Listeafsnit"/>
        <w:ind w:left="360"/>
        <w:rPr>
          <w:rFonts w:ascii="Times New Roman" w:hAnsi="Times New Roman" w:cs="Times New Roman"/>
          <w:sz w:val="24"/>
          <w:szCs w:val="24"/>
        </w:rPr>
      </w:pPr>
    </w:p>
    <w:p w:rsidR="008258DA" w:rsidRPr="00C70EA4" w:rsidRDefault="00C70EA4" w:rsidP="00C70EA4">
      <w:pPr>
        <w:pStyle w:val="Listeafsni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258DA" w:rsidRPr="00C70EA4">
        <w:rPr>
          <w:rFonts w:ascii="Times New Roman" w:hAnsi="Times New Roman" w:cs="Times New Roman"/>
          <w:b/>
          <w:i/>
          <w:sz w:val="24"/>
          <w:szCs w:val="24"/>
        </w:rPr>
        <w:t xml:space="preserve"> Indkomne forslag</w:t>
      </w:r>
    </w:p>
    <w:p w:rsidR="008258DA" w:rsidRDefault="008258DA" w:rsidP="00A94B1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8258DA" w:rsidRDefault="008258DA" w:rsidP="00A94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Der er indkommet to forslag til drøftelse, begge indsendt af Christian Gladher, Elmevej 1.</w:t>
      </w:r>
    </w:p>
    <w:p w:rsidR="008258DA" w:rsidRDefault="008258DA" w:rsidP="00A94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8DA" w:rsidRDefault="008258DA" w:rsidP="00A94B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Forslag 1:  Generalforsamlingen i Grundejerforeningen afholdes altid indendørs i egnede lokaler og med servering af vand, øl, snacks og søde sager.</w:t>
      </w:r>
    </w:p>
    <w:p w:rsidR="00823973" w:rsidRDefault="00823973" w:rsidP="00A94B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823973" w:rsidRDefault="00823973" w:rsidP="00A94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Forslaget blev nedstemt, idet det ville koste 1.200 kr. + moms at skulle afholde generalforsamling indendørs i egnede lokaler.</w:t>
      </w:r>
    </w:p>
    <w:p w:rsidR="00823973" w:rsidRDefault="00823973" w:rsidP="00A94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3973" w:rsidRDefault="00823973" w:rsidP="00A94B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Forslag 2:  Grundejerforeningen udarbejder en lokalplan, der til forveksling ligner lokalplanen</w:t>
      </w:r>
      <w:r w:rsidR="002D69C9">
        <w:rPr>
          <w:rFonts w:ascii="Times New Roman" w:hAnsi="Times New Roman" w:cs="Times New Roman"/>
          <w:i/>
          <w:sz w:val="24"/>
          <w:szCs w:val="24"/>
        </w:rPr>
        <w:t xml:space="preserve"> for Vindbygaard</w:t>
      </w:r>
      <w:r w:rsidR="00652663">
        <w:rPr>
          <w:rFonts w:ascii="Times New Roman" w:hAnsi="Times New Roman" w:cs="Times New Roman"/>
          <w:i/>
          <w:sz w:val="24"/>
          <w:szCs w:val="24"/>
        </w:rPr>
        <w:t>(</w:t>
      </w:r>
      <w:hyperlink r:id="rId10" w:history="1">
        <w:r w:rsidR="002D69C9" w:rsidRPr="001A743C">
          <w:rPr>
            <w:rStyle w:val="Hyperlink"/>
            <w:rFonts w:ascii="Times New Roman" w:hAnsi="Times New Roman" w:cs="Times New Roman"/>
            <w:i/>
            <w:sz w:val="24"/>
            <w:szCs w:val="24"/>
          </w:rPr>
          <w:t>https://vindbygaard.dk/onewebmedia/lokalplan_nr_1-138_vindbygaard_i_blovstroed.pdf</w:t>
        </w:r>
      </w:hyperlink>
      <w:r w:rsidR="00652663">
        <w:rPr>
          <w:rFonts w:ascii="Times New Roman" w:hAnsi="Times New Roman" w:cs="Times New Roman"/>
          <w:i/>
          <w:sz w:val="24"/>
          <w:szCs w:val="24"/>
        </w:rPr>
        <w:t>)</w:t>
      </w:r>
      <w:r w:rsidR="002D69C9">
        <w:rPr>
          <w:rFonts w:ascii="Times New Roman" w:hAnsi="Times New Roman" w:cs="Times New Roman"/>
          <w:i/>
          <w:sz w:val="24"/>
          <w:szCs w:val="24"/>
        </w:rPr>
        <w:t xml:space="preserve">  Baggrund:  Det er de samme bestemmelser, der findes i de enkelte matrikler</w:t>
      </w:r>
      <w:r w:rsidR="00A94B13">
        <w:rPr>
          <w:rFonts w:ascii="Times New Roman" w:hAnsi="Times New Roman" w:cs="Times New Roman"/>
          <w:i/>
          <w:sz w:val="24"/>
          <w:szCs w:val="24"/>
        </w:rPr>
        <w:t xml:space="preserve">s servitutter, men her </w:t>
      </w:r>
      <w:r w:rsidR="002D69C9">
        <w:rPr>
          <w:rFonts w:ascii="Times New Roman" w:hAnsi="Times New Roman" w:cs="Times New Roman"/>
          <w:i/>
          <w:sz w:val="24"/>
          <w:szCs w:val="24"/>
        </w:rPr>
        <w:t>lettere tilgængeligt.  Kommunen har medio marts 2024 stadfæstet, at reglerne vedrørende begrønning af faste hegn skal følges, jf. lokalplanens § 9.1.</w:t>
      </w:r>
    </w:p>
    <w:p w:rsidR="00F343AF" w:rsidRDefault="00F343AF" w:rsidP="00A94B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9250AF" w:rsidRDefault="00F343AF" w:rsidP="00A94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 blev besluttet, at Christian Glahder selv udarbejder et udkast til lokalplan, der sendes til bestyrelsen.  Derefter kan man eventuelt afholde en ekstraordinær generalforsamling om sagen.</w:t>
      </w:r>
    </w:p>
    <w:p w:rsidR="009250AF" w:rsidRDefault="009250AF" w:rsidP="00A94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50AF" w:rsidRDefault="009250AF" w:rsidP="00A94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50AF" w:rsidRPr="009250AF" w:rsidRDefault="009250AF" w:rsidP="00560EE7">
      <w:pPr>
        <w:pStyle w:val="Listeafsni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Valg af </w:t>
      </w:r>
      <w:r w:rsidR="00E618C9">
        <w:rPr>
          <w:rFonts w:ascii="Times New Roman" w:hAnsi="Times New Roman" w:cs="Times New Roman"/>
          <w:b/>
          <w:i/>
          <w:sz w:val="24"/>
          <w:szCs w:val="24"/>
        </w:rPr>
        <w:t>bestyrelse</w:t>
      </w:r>
    </w:p>
    <w:p w:rsidR="009250AF" w:rsidRPr="009250AF" w:rsidRDefault="009250AF" w:rsidP="00A94B13">
      <w:pPr>
        <w:pStyle w:val="Listeafsnit"/>
        <w:ind w:left="360"/>
        <w:rPr>
          <w:rFonts w:ascii="Times New Roman" w:hAnsi="Times New Roman" w:cs="Times New Roman"/>
          <w:b/>
          <w:i/>
          <w:sz w:val="24"/>
          <w:szCs w:val="24"/>
        </w:rPr>
      </w:pPr>
    </w:p>
    <w:p w:rsidR="009250AF" w:rsidRPr="009250AF" w:rsidRDefault="009250AF" w:rsidP="00B47E1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250AF">
        <w:rPr>
          <w:rFonts w:ascii="Times New Roman" w:hAnsi="Times New Roman" w:cs="Times New Roman"/>
          <w:sz w:val="24"/>
          <w:szCs w:val="24"/>
        </w:rPr>
        <w:t xml:space="preserve">Det blev besluttet at genvælge hele bestyrelsen, som fortsat vil bestå af Henrik Mikkelsen (formand), Gunnar Lohmann (kasserer), Michael Elbo (trailer-ansvarlig), Ole Lindberg (IT-ekspert) og Brian Andersen (runner).  Desuden indtræder Charlotte Schmidt som nyt medlem i bestyrelsen.  </w:t>
      </w:r>
    </w:p>
    <w:p w:rsidR="00715FF9" w:rsidRDefault="00715FF9" w:rsidP="00A94B1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715FF9" w:rsidRDefault="00715FF9" w:rsidP="00A94B1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9250AF" w:rsidRPr="00C70EA4" w:rsidRDefault="00C70EA4" w:rsidP="00C70EA4">
      <w:pPr>
        <w:pStyle w:val="Listeafsni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250AF" w:rsidRPr="00C70EA4">
        <w:rPr>
          <w:rFonts w:ascii="Times New Roman" w:hAnsi="Times New Roman" w:cs="Times New Roman"/>
          <w:b/>
          <w:i/>
          <w:sz w:val="24"/>
          <w:szCs w:val="24"/>
        </w:rPr>
        <w:t>Valg af revisor og revisorsuppleant</w:t>
      </w:r>
    </w:p>
    <w:p w:rsidR="009250AF" w:rsidRPr="009250AF" w:rsidRDefault="009250AF" w:rsidP="00A94B13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9250AF" w:rsidRPr="009250AF" w:rsidRDefault="009250AF" w:rsidP="00A94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AF">
        <w:rPr>
          <w:rFonts w:ascii="Times New Roman" w:hAnsi="Times New Roman" w:cs="Times New Roman"/>
          <w:sz w:val="24"/>
          <w:szCs w:val="24"/>
        </w:rPr>
        <w:t>Svend Ole Jørgensen og Hanne Wheadon fortsætter som henholdsvis revisor og revisorsuppleant.</w:t>
      </w:r>
    </w:p>
    <w:p w:rsidR="009250AF" w:rsidRPr="009250AF" w:rsidRDefault="009250AF" w:rsidP="00A94B13">
      <w:pPr>
        <w:rPr>
          <w:rFonts w:ascii="Times New Roman" w:hAnsi="Times New Roman" w:cs="Times New Roman"/>
          <w:sz w:val="24"/>
          <w:szCs w:val="24"/>
        </w:rPr>
      </w:pPr>
    </w:p>
    <w:p w:rsidR="00C70EA4" w:rsidRDefault="00C70EA4" w:rsidP="00C70EA4">
      <w:pPr>
        <w:pStyle w:val="Listeafsnit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C70EA4" w:rsidRDefault="00C70EA4" w:rsidP="00C70EA4">
      <w:pPr>
        <w:pStyle w:val="Listeafsnit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9250AF" w:rsidRDefault="009250AF" w:rsidP="00C70EA4">
      <w:pPr>
        <w:pStyle w:val="Listeafsni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250AF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 Eventuelt</w:t>
      </w:r>
    </w:p>
    <w:p w:rsidR="00EF4FD0" w:rsidRDefault="00EF4FD0" w:rsidP="00A94B1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EF4FD0" w:rsidRDefault="00EF4FD0" w:rsidP="00C70EA4">
      <w:pPr>
        <w:pStyle w:val="Listeafsnit"/>
        <w:numPr>
          <w:ilvl w:val="0"/>
          <w:numId w:val="11"/>
        </w:num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Fra Vindbygaard Grundejerforening har man erfaret, ar nogle træer på Sandholmlejrens grund er væltet og faldet ned på engarealet.  Formanden retter henvendelse til kommunen om oprydningsarbejde og eventuel ny beplantning.</w:t>
      </w:r>
    </w:p>
    <w:p w:rsidR="00EF4FD0" w:rsidRDefault="00EF4FD0" w:rsidP="00C70EA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EF4FD0" w:rsidRDefault="00EF4FD0" w:rsidP="00C70EA4">
      <w:pPr>
        <w:pStyle w:val="Listeafsnit"/>
        <w:numPr>
          <w:ilvl w:val="0"/>
          <w:numId w:val="11"/>
        </w:num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Angående huller i asfalten på veje og stier blev </w:t>
      </w:r>
      <w:r w:rsidR="00C17084">
        <w:rPr>
          <w:rFonts w:ascii="Times New Roman" w:hAnsi="Times New Roman" w:cs="Times New Roman"/>
          <w:sz w:val="24"/>
          <w:szCs w:val="24"/>
        </w:rPr>
        <w:t>det oplyst, at der findes en App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 xml:space="preserve">Allerød Borgertip, </w:t>
      </w:r>
      <w:r>
        <w:rPr>
          <w:rFonts w:ascii="Times New Roman" w:hAnsi="Times New Roman" w:cs="Times New Roman"/>
          <w:sz w:val="24"/>
          <w:szCs w:val="24"/>
        </w:rPr>
        <w:t>hvor man kan skrive til kommunen om forholdet.</w:t>
      </w:r>
    </w:p>
    <w:p w:rsidR="00EF4FD0" w:rsidRPr="00EF4FD0" w:rsidRDefault="00EF4FD0" w:rsidP="00C70EA4">
      <w:pPr>
        <w:pStyle w:val="Listeafsnit"/>
        <w:ind w:left="1080"/>
        <w:rPr>
          <w:rFonts w:ascii="Times New Roman" w:hAnsi="Times New Roman" w:cs="Times New Roman"/>
          <w:sz w:val="24"/>
          <w:szCs w:val="24"/>
        </w:rPr>
      </w:pPr>
    </w:p>
    <w:p w:rsidR="00EF4FD0" w:rsidRPr="00EF4FD0" w:rsidRDefault="00EF4FD0" w:rsidP="00C70EA4">
      <w:pPr>
        <w:pStyle w:val="Listeafsnit"/>
        <w:numPr>
          <w:ilvl w:val="0"/>
          <w:numId w:val="11"/>
        </w:num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Carina Larsen</w:t>
      </w:r>
      <w:r w:rsidR="0009444E">
        <w:rPr>
          <w:rFonts w:ascii="Times New Roman" w:hAnsi="Times New Roman" w:cs="Times New Roman"/>
          <w:sz w:val="24"/>
          <w:szCs w:val="24"/>
        </w:rPr>
        <w:t xml:space="preserve"> foreslog at </w:t>
      </w:r>
      <w:r w:rsidR="00C17084">
        <w:rPr>
          <w:rFonts w:ascii="Times New Roman" w:hAnsi="Times New Roman" w:cs="Times New Roman"/>
          <w:sz w:val="24"/>
          <w:szCs w:val="24"/>
        </w:rPr>
        <w:t xml:space="preserve">få </w:t>
      </w:r>
      <w:r w:rsidR="0009444E">
        <w:rPr>
          <w:rFonts w:ascii="Times New Roman" w:hAnsi="Times New Roman" w:cs="Times New Roman"/>
          <w:sz w:val="24"/>
          <w:szCs w:val="24"/>
        </w:rPr>
        <w:t>bygge</w:t>
      </w:r>
      <w:r w:rsidR="00C17084">
        <w:rPr>
          <w:rFonts w:ascii="Times New Roman" w:hAnsi="Times New Roman" w:cs="Times New Roman"/>
          <w:sz w:val="24"/>
          <w:szCs w:val="24"/>
        </w:rPr>
        <w:t>t</w:t>
      </w:r>
      <w:r w:rsidR="0009444E">
        <w:rPr>
          <w:rFonts w:ascii="Times New Roman" w:hAnsi="Times New Roman" w:cs="Times New Roman"/>
          <w:sz w:val="24"/>
          <w:szCs w:val="24"/>
        </w:rPr>
        <w:t xml:space="preserve"> to nye plantekasser på stien mellem Pilegaardsvej og Elmevej samt bruge de nuværende buske.  Pris:  2.000 kr. + moms.  Forslaget blev vedtaget.</w:t>
      </w:r>
    </w:p>
    <w:p w:rsidR="00C70EA4" w:rsidRDefault="00C70EA4" w:rsidP="00C70EA4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C70EA4" w:rsidRPr="00B9486F" w:rsidRDefault="00C70EA4" w:rsidP="00B9486F">
      <w:pPr>
        <w:pStyle w:val="Listeafsnit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486F">
        <w:rPr>
          <w:rFonts w:ascii="Times New Roman" w:hAnsi="Times New Roman" w:cs="Times New Roman"/>
          <w:sz w:val="24"/>
          <w:szCs w:val="24"/>
        </w:rPr>
        <w:t xml:space="preserve">Svend Ole Jørgensen anførte, at der netop er kommet henvendelse fra kommunen om </w:t>
      </w:r>
      <w:r w:rsidR="00B9486F" w:rsidRPr="00B9486F">
        <w:rPr>
          <w:rFonts w:ascii="Times New Roman" w:hAnsi="Times New Roman" w:cs="Times New Roman"/>
          <w:sz w:val="24"/>
          <w:szCs w:val="24"/>
        </w:rPr>
        <w:t xml:space="preserve">  </w:t>
      </w:r>
      <w:r w:rsidRPr="00B9486F">
        <w:rPr>
          <w:rFonts w:ascii="Times New Roman" w:hAnsi="Times New Roman" w:cs="Times New Roman"/>
          <w:sz w:val="24"/>
          <w:szCs w:val="24"/>
        </w:rPr>
        <w:t xml:space="preserve">foreløbig ejendomsvurdering, hvoraf det fremgår, at ejendommen er vurderet mindre </w:t>
      </w:r>
      <w:r w:rsidR="00B9486F">
        <w:rPr>
          <w:rFonts w:ascii="Times New Roman" w:hAnsi="Times New Roman" w:cs="Times New Roman"/>
          <w:sz w:val="24"/>
          <w:szCs w:val="24"/>
        </w:rPr>
        <w:t xml:space="preserve">værd </w:t>
      </w:r>
      <w:r w:rsidRPr="00B9486F">
        <w:rPr>
          <w:rFonts w:ascii="Times New Roman" w:hAnsi="Times New Roman" w:cs="Times New Roman"/>
          <w:sz w:val="24"/>
          <w:szCs w:val="24"/>
        </w:rPr>
        <w:t xml:space="preserve">end grunden.  Der blev truffet aftale om, at Gunnar Lohmann og Svend Ole Jørgensen sammen </w:t>
      </w:r>
      <w:r w:rsidR="00B9486F">
        <w:rPr>
          <w:rFonts w:ascii="Times New Roman" w:hAnsi="Times New Roman" w:cs="Times New Roman"/>
          <w:sz w:val="24"/>
          <w:szCs w:val="24"/>
        </w:rPr>
        <w:t>skriver et udkast</w:t>
      </w:r>
      <w:r w:rsidRPr="00B9486F">
        <w:rPr>
          <w:rFonts w:ascii="Times New Roman" w:hAnsi="Times New Roman" w:cs="Times New Roman"/>
          <w:sz w:val="24"/>
          <w:szCs w:val="24"/>
        </w:rPr>
        <w:t xml:space="preserve"> til </w:t>
      </w:r>
      <w:r w:rsidRPr="00B9486F">
        <w:rPr>
          <w:rFonts w:ascii="Times New Roman" w:hAnsi="Times New Roman" w:cs="Times New Roman"/>
          <w:i/>
          <w:sz w:val="24"/>
          <w:szCs w:val="24"/>
        </w:rPr>
        <w:t>Vurderingsstyrelsen.</w:t>
      </w:r>
    </w:p>
    <w:p w:rsidR="00C70EA4" w:rsidRPr="008258DA" w:rsidRDefault="00C70EA4" w:rsidP="00C70EA4">
      <w:pPr>
        <w:pStyle w:val="Listeafsnit"/>
        <w:ind w:left="360"/>
        <w:rPr>
          <w:rFonts w:ascii="Times New Roman" w:hAnsi="Times New Roman" w:cs="Times New Roman"/>
          <w:sz w:val="24"/>
          <w:szCs w:val="24"/>
        </w:rPr>
      </w:pPr>
    </w:p>
    <w:p w:rsidR="00C70EA4" w:rsidRDefault="00C70EA4" w:rsidP="00C70EA4">
      <w:pPr>
        <w:pStyle w:val="Listeafsnit"/>
        <w:numPr>
          <w:ilvl w:val="0"/>
          <w:numId w:val="7"/>
        </w:num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Katarina, Parkvej 18, vil skrive et opslag på </w:t>
      </w:r>
      <w:r>
        <w:rPr>
          <w:rFonts w:ascii="Times New Roman" w:hAnsi="Times New Roman" w:cs="Times New Roman"/>
          <w:i/>
          <w:sz w:val="24"/>
          <w:szCs w:val="24"/>
        </w:rPr>
        <w:t xml:space="preserve">Facebook </w:t>
      </w:r>
      <w:r>
        <w:rPr>
          <w:rFonts w:ascii="Times New Roman" w:hAnsi="Times New Roman" w:cs="Times New Roman"/>
          <w:sz w:val="24"/>
          <w:szCs w:val="24"/>
        </w:rPr>
        <w:t>om det samme forhold.</w:t>
      </w:r>
    </w:p>
    <w:p w:rsidR="00F343AF" w:rsidRPr="00F343AF" w:rsidRDefault="00C70EA4" w:rsidP="00A94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58DA" w:rsidRDefault="008258DA" w:rsidP="00A94B1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8258DA" w:rsidRPr="008258DA" w:rsidRDefault="008258DA" w:rsidP="00A94B1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426492" w:rsidRPr="00426492" w:rsidRDefault="00426492" w:rsidP="00A94B13">
      <w:pPr>
        <w:pStyle w:val="Listeafsnit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E80D8F" w:rsidRDefault="00E80D8F" w:rsidP="00A94B13"/>
    <w:p w:rsidR="00E80D8F" w:rsidRDefault="00E80D8F" w:rsidP="00A94B13">
      <w:pPr>
        <w:pStyle w:val="Listeafsnit"/>
        <w:spacing w:after="0" w:line="240" w:lineRule="auto"/>
      </w:pPr>
    </w:p>
    <w:p w:rsidR="00F271D0" w:rsidRPr="00F271D0" w:rsidRDefault="00F271D0" w:rsidP="00A94B13">
      <w:pPr>
        <w:pStyle w:val="Listeafsnit"/>
        <w:tabs>
          <w:tab w:val="center" w:pos="4819"/>
          <w:tab w:val="left" w:pos="7360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1407F4" w:rsidRPr="001407F4" w:rsidRDefault="001407F4" w:rsidP="00A94B13">
      <w:pPr>
        <w:rPr>
          <w:rFonts w:ascii="Times New Roman" w:hAnsi="Times New Roman" w:cs="Times New Roman"/>
          <w:i/>
          <w:sz w:val="24"/>
          <w:szCs w:val="24"/>
        </w:rPr>
      </w:pPr>
    </w:p>
    <w:sectPr w:rsidR="001407F4" w:rsidRPr="001407F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16E" w:rsidRDefault="001F016E" w:rsidP="00426492">
      <w:pPr>
        <w:spacing w:after="0" w:line="240" w:lineRule="auto"/>
      </w:pPr>
      <w:r>
        <w:separator/>
      </w:r>
    </w:p>
  </w:endnote>
  <w:endnote w:type="continuationSeparator" w:id="0">
    <w:p w:rsidR="001F016E" w:rsidRDefault="001F016E" w:rsidP="00426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3CDD" w:rsidRDefault="00643CDD">
    <w:pPr>
      <w:pStyle w:val="Sidefo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3CDD" w:rsidRDefault="00643CDD">
    <w:pPr>
      <w:pStyle w:val="Sidefo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3CDD" w:rsidRDefault="00643CDD">
    <w:pPr>
      <w:pStyle w:val="Sidefo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16E" w:rsidRDefault="001F016E" w:rsidP="00426492">
      <w:pPr>
        <w:spacing w:after="0" w:line="240" w:lineRule="auto"/>
      </w:pPr>
      <w:r>
        <w:separator/>
      </w:r>
    </w:p>
  </w:footnote>
  <w:footnote w:type="continuationSeparator" w:id="0">
    <w:p w:rsidR="001F016E" w:rsidRDefault="001F016E" w:rsidP="00426492">
      <w:pPr>
        <w:spacing w:after="0" w:line="240" w:lineRule="auto"/>
      </w:pPr>
      <w:r>
        <w:continuationSeparator/>
      </w:r>
    </w:p>
  </w:footnote>
  <w:footnote w:id="1">
    <w:p w:rsidR="00426492" w:rsidRPr="00426492" w:rsidRDefault="00426492">
      <w:pPr>
        <w:pStyle w:val="Fodnotetekst"/>
        <w:rPr>
          <w:rFonts w:ascii="Times New Roman" w:hAnsi="Times New Roman" w:cs="Times New Roman"/>
        </w:rPr>
      </w:pPr>
      <w:r w:rsidRPr="00426492">
        <w:rPr>
          <w:rStyle w:val="Fodnotehenvisning"/>
          <w:rFonts w:ascii="Times New Roman" w:hAnsi="Times New Roman" w:cs="Times New Roman"/>
        </w:rPr>
        <w:footnoteRef/>
      </w:r>
      <w:r w:rsidRPr="00426492">
        <w:rPr>
          <w:rFonts w:ascii="Times New Roman" w:hAnsi="Times New Roman" w:cs="Times New Roman"/>
        </w:rPr>
        <w:t xml:space="preserve"> Som nævnt blev vejfesten aflyst grundet vejret</w:t>
      </w:r>
      <w:r w:rsidR="00C17084">
        <w:rPr>
          <w:rFonts w:ascii="Times New Roman" w:hAnsi="Times New Roman" w:cs="Times New Roman"/>
        </w:rPr>
        <w:t xml:space="preserve">, men kød og drikkevarer var </w:t>
      </w:r>
      <w:r w:rsidRPr="00426492">
        <w:rPr>
          <w:rFonts w:ascii="Times New Roman" w:hAnsi="Times New Roman" w:cs="Times New Roman"/>
        </w:rPr>
        <w:t>allerede købt.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3CDD" w:rsidRDefault="00643CDD">
    <w:pPr>
      <w:pStyle w:val="Sidehove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2705679"/>
      <w:docPartObj>
        <w:docPartGallery w:val="Page Numbers (Top of Page)"/>
        <w:docPartUnique/>
      </w:docPartObj>
    </w:sdtPr>
    <w:sdtEndPr/>
    <w:sdtContent>
      <w:p w:rsidR="00643CDD" w:rsidRDefault="00643CDD">
        <w:pPr>
          <w:pStyle w:val="Sidehove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3329">
          <w:rPr>
            <w:noProof/>
          </w:rPr>
          <w:t>1</w:t>
        </w:r>
        <w:r>
          <w:fldChar w:fldCharType="end"/>
        </w:r>
      </w:p>
    </w:sdtContent>
  </w:sdt>
  <w:p w:rsidR="00643CDD" w:rsidRDefault="00643CDD">
    <w:pPr>
      <w:pStyle w:val="Sidehove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3CDD" w:rsidRDefault="00643CDD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07341"/>
    <w:multiLevelType w:val="hybridMultilevel"/>
    <w:tmpl w:val="829CFEC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870148"/>
    <w:multiLevelType w:val="hybridMultilevel"/>
    <w:tmpl w:val="59EAC444"/>
    <w:lvl w:ilvl="0" w:tplc="71A088B6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4860E2"/>
    <w:multiLevelType w:val="hybridMultilevel"/>
    <w:tmpl w:val="E332B846"/>
    <w:lvl w:ilvl="0" w:tplc="D8C6ADEC">
      <w:start w:val="3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870A1E"/>
    <w:multiLevelType w:val="hybridMultilevel"/>
    <w:tmpl w:val="856AA710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29058AA"/>
    <w:multiLevelType w:val="hybridMultilevel"/>
    <w:tmpl w:val="F97E21C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D803FDF"/>
    <w:multiLevelType w:val="hybridMultilevel"/>
    <w:tmpl w:val="36C8084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742B27"/>
    <w:multiLevelType w:val="hybridMultilevel"/>
    <w:tmpl w:val="004A7E98"/>
    <w:lvl w:ilvl="0" w:tplc="AC7C7C4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680" w:hanging="360"/>
      </w:pPr>
    </w:lvl>
    <w:lvl w:ilvl="2" w:tplc="0406001B" w:tentative="1">
      <w:start w:val="1"/>
      <w:numFmt w:val="lowerRoman"/>
      <w:lvlText w:val="%3."/>
      <w:lvlJc w:val="right"/>
      <w:pPr>
        <w:ind w:left="2400" w:hanging="180"/>
      </w:pPr>
    </w:lvl>
    <w:lvl w:ilvl="3" w:tplc="0406000F" w:tentative="1">
      <w:start w:val="1"/>
      <w:numFmt w:val="decimal"/>
      <w:lvlText w:val="%4."/>
      <w:lvlJc w:val="left"/>
      <w:pPr>
        <w:ind w:left="3120" w:hanging="360"/>
      </w:pPr>
    </w:lvl>
    <w:lvl w:ilvl="4" w:tplc="04060019" w:tentative="1">
      <w:start w:val="1"/>
      <w:numFmt w:val="lowerLetter"/>
      <w:lvlText w:val="%5."/>
      <w:lvlJc w:val="left"/>
      <w:pPr>
        <w:ind w:left="3840" w:hanging="360"/>
      </w:pPr>
    </w:lvl>
    <w:lvl w:ilvl="5" w:tplc="0406001B" w:tentative="1">
      <w:start w:val="1"/>
      <w:numFmt w:val="lowerRoman"/>
      <w:lvlText w:val="%6."/>
      <w:lvlJc w:val="right"/>
      <w:pPr>
        <w:ind w:left="4560" w:hanging="180"/>
      </w:pPr>
    </w:lvl>
    <w:lvl w:ilvl="6" w:tplc="0406000F" w:tentative="1">
      <w:start w:val="1"/>
      <w:numFmt w:val="decimal"/>
      <w:lvlText w:val="%7."/>
      <w:lvlJc w:val="left"/>
      <w:pPr>
        <w:ind w:left="5280" w:hanging="360"/>
      </w:pPr>
    </w:lvl>
    <w:lvl w:ilvl="7" w:tplc="04060019" w:tentative="1">
      <w:start w:val="1"/>
      <w:numFmt w:val="lowerLetter"/>
      <w:lvlText w:val="%8."/>
      <w:lvlJc w:val="left"/>
      <w:pPr>
        <w:ind w:left="6000" w:hanging="360"/>
      </w:pPr>
    </w:lvl>
    <w:lvl w:ilvl="8" w:tplc="040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7">
    <w:nsid w:val="3063116F"/>
    <w:multiLevelType w:val="hybridMultilevel"/>
    <w:tmpl w:val="03F63AE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B61FE5"/>
    <w:multiLevelType w:val="hybridMultilevel"/>
    <w:tmpl w:val="BC9E917C"/>
    <w:lvl w:ilvl="0" w:tplc="F9888E2C">
      <w:start w:val="6"/>
      <w:numFmt w:val="decimal"/>
      <w:lvlText w:val="%1."/>
      <w:lvlJc w:val="left"/>
      <w:pPr>
        <w:ind w:left="1080" w:hanging="360"/>
      </w:pPr>
    </w:lvl>
    <w:lvl w:ilvl="1" w:tplc="04060019">
      <w:start w:val="1"/>
      <w:numFmt w:val="lowerLetter"/>
      <w:lvlText w:val="%2."/>
      <w:lvlJc w:val="left"/>
      <w:pPr>
        <w:ind w:left="1800" w:hanging="360"/>
      </w:pPr>
    </w:lvl>
    <w:lvl w:ilvl="2" w:tplc="0406001B">
      <w:start w:val="1"/>
      <w:numFmt w:val="lowerRoman"/>
      <w:lvlText w:val="%3."/>
      <w:lvlJc w:val="right"/>
      <w:pPr>
        <w:ind w:left="2520" w:hanging="180"/>
      </w:pPr>
    </w:lvl>
    <w:lvl w:ilvl="3" w:tplc="0406000F">
      <w:start w:val="1"/>
      <w:numFmt w:val="decimal"/>
      <w:lvlText w:val="%4."/>
      <w:lvlJc w:val="left"/>
      <w:pPr>
        <w:ind w:left="3240" w:hanging="360"/>
      </w:pPr>
    </w:lvl>
    <w:lvl w:ilvl="4" w:tplc="04060019">
      <w:start w:val="1"/>
      <w:numFmt w:val="lowerLetter"/>
      <w:lvlText w:val="%5."/>
      <w:lvlJc w:val="left"/>
      <w:pPr>
        <w:ind w:left="3960" w:hanging="360"/>
      </w:pPr>
    </w:lvl>
    <w:lvl w:ilvl="5" w:tplc="0406001B">
      <w:start w:val="1"/>
      <w:numFmt w:val="lowerRoman"/>
      <w:lvlText w:val="%6."/>
      <w:lvlJc w:val="right"/>
      <w:pPr>
        <w:ind w:left="4680" w:hanging="180"/>
      </w:pPr>
    </w:lvl>
    <w:lvl w:ilvl="6" w:tplc="0406000F">
      <w:start w:val="1"/>
      <w:numFmt w:val="decimal"/>
      <w:lvlText w:val="%7."/>
      <w:lvlJc w:val="left"/>
      <w:pPr>
        <w:ind w:left="5400" w:hanging="360"/>
      </w:pPr>
    </w:lvl>
    <w:lvl w:ilvl="7" w:tplc="04060019">
      <w:start w:val="1"/>
      <w:numFmt w:val="lowerLetter"/>
      <w:lvlText w:val="%8."/>
      <w:lvlJc w:val="left"/>
      <w:pPr>
        <w:ind w:left="6120" w:hanging="360"/>
      </w:pPr>
    </w:lvl>
    <w:lvl w:ilvl="8" w:tplc="0406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E446555"/>
    <w:multiLevelType w:val="hybridMultilevel"/>
    <w:tmpl w:val="1BAE46C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7E0545"/>
    <w:multiLevelType w:val="hybridMultilevel"/>
    <w:tmpl w:val="9B767708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DB0708A"/>
    <w:multiLevelType w:val="hybridMultilevel"/>
    <w:tmpl w:val="4FBAED7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3F6EB8"/>
    <w:multiLevelType w:val="hybridMultilevel"/>
    <w:tmpl w:val="A2785A9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237134"/>
    <w:multiLevelType w:val="hybridMultilevel"/>
    <w:tmpl w:val="360824B4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8772EFA"/>
    <w:multiLevelType w:val="hybridMultilevel"/>
    <w:tmpl w:val="1BAE46C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4"/>
  </w:num>
  <w:num w:numId="6">
    <w:abstractNumId w:val="10"/>
  </w:num>
  <w:num w:numId="7">
    <w:abstractNumId w:val="4"/>
  </w:num>
  <w:num w:numId="8">
    <w:abstractNumId w:val="5"/>
  </w:num>
  <w:num w:numId="9">
    <w:abstractNumId w:val="8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12"/>
  </w:num>
  <w:num w:numId="12">
    <w:abstractNumId w:val="2"/>
  </w:num>
  <w:num w:numId="13">
    <w:abstractNumId w:val="1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A0B"/>
    <w:rsid w:val="00031647"/>
    <w:rsid w:val="0009444E"/>
    <w:rsid w:val="001407F4"/>
    <w:rsid w:val="00161A0B"/>
    <w:rsid w:val="0016461F"/>
    <w:rsid w:val="001F016E"/>
    <w:rsid w:val="001F676A"/>
    <w:rsid w:val="002D69C9"/>
    <w:rsid w:val="002F4EB4"/>
    <w:rsid w:val="00426492"/>
    <w:rsid w:val="005121F8"/>
    <w:rsid w:val="0053354F"/>
    <w:rsid w:val="00560EE7"/>
    <w:rsid w:val="005A1879"/>
    <w:rsid w:val="00643CDD"/>
    <w:rsid w:val="00652663"/>
    <w:rsid w:val="00715FF9"/>
    <w:rsid w:val="00823973"/>
    <w:rsid w:val="008258DA"/>
    <w:rsid w:val="00890A57"/>
    <w:rsid w:val="009250AF"/>
    <w:rsid w:val="00A47719"/>
    <w:rsid w:val="00A94B13"/>
    <w:rsid w:val="00AC3329"/>
    <w:rsid w:val="00B47E16"/>
    <w:rsid w:val="00B9486F"/>
    <w:rsid w:val="00C17084"/>
    <w:rsid w:val="00C70EA4"/>
    <w:rsid w:val="00CE5668"/>
    <w:rsid w:val="00E618C9"/>
    <w:rsid w:val="00E80D8F"/>
    <w:rsid w:val="00EB42BE"/>
    <w:rsid w:val="00EF4FD0"/>
    <w:rsid w:val="00F271D0"/>
    <w:rsid w:val="00F343AF"/>
    <w:rsid w:val="00FE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1407F4"/>
    <w:rPr>
      <w:color w:val="0000FF" w:themeColor="hyperlink"/>
      <w:u w:val="single"/>
    </w:rPr>
  </w:style>
  <w:style w:type="paragraph" w:styleId="Listeafsnit">
    <w:name w:val="List Paragraph"/>
    <w:basedOn w:val="Normal"/>
    <w:uiPriority w:val="34"/>
    <w:qFormat/>
    <w:rsid w:val="001407F4"/>
    <w:pPr>
      <w:ind w:left="720"/>
      <w:contextualSpacing/>
    </w:pPr>
  </w:style>
  <w:style w:type="paragraph" w:styleId="Fodnotetekst">
    <w:name w:val="footnote text"/>
    <w:basedOn w:val="Normal"/>
    <w:link w:val="FodnotetekstTegn"/>
    <w:uiPriority w:val="99"/>
    <w:semiHidden/>
    <w:unhideWhenUsed/>
    <w:rsid w:val="00426492"/>
    <w:pPr>
      <w:spacing w:after="0" w:line="240" w:lineRule="auto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426492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426492"/>
    <w:rPr>
      <w:vertAlign w:val="superscript"/>
    </w:rPr>
  </w:style>
  <w:style w:type="paragraph" w:styleId="Sidehoved">
    <w:name w:val="header"/>
    <w:basedOn w:val="Normal"/>
    <w:link w:val="SidehovedTegn"/>
    <w:uiPriority w:val="99"/>
    <w:unhideWhenUsed/>
    <w:rsid w:val="00643C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43CDD"/>
  </w:style>
  <w:style w:type="paragraph" w:styleId="Sidefod">
    <w:name w:val="footer"/>
    <w:basedOn w:val="Normal"/>
    <w:link w:val="SidefodTegn"/>
    <w:uiPriority w:val="99"/>
    <w:unhideWhenUsed/>
    <w:rsid w:val="00643C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43C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1407F4"/>
    <w:rPr>
      <w:color w:val="0000FF" w:themeColor="hyperlink"/>
      <w:u w:val="single"/>
    </w:rPr>
  </w:style>
  <w:style w:type="paragraph" w:styleId="Listeafsnit">
    <w:name w:val="List Paragraph"/>
    <w:basedOn w:val="Normal"/>
    <w:uiPriority w:val="34"/>
    <w:qFormat/>
    <w:rsid w:val="001407F4"/>
    <w:pPr>
      <w:ind w:left="720"/>
      <w:contextualSpacing/>
    </w:pPr>
  </w:style>
  <w:style w:type="paragraph" w:styleId="Fodnotetekst">
    <w:name w:val="footnote text"/>
    <w:basedOn w:val="Normal"/>
    <w:link w:val="FodnotetekstTegn"/>
    <w:uiPriority w:val="99"/>
    <w:semiHidden/>
    <w:unhideWhenUsed/>
    <w:rsid w:val="00426492"/>
    <w:pPr>
      <w:spacing w:after="0" w:line="240" w:lineRule="auto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426492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426492"/>
    <w:rPr>
      <w:vertAlign w:val="superscript"/>
    </w:rPr>
  </w:style>
  <w:style w:type="paragraph" w:styleId="Sidehoved">
    <w:name w:val="header"/>
    <w:basedOn w:val="Normal"/>
    <w:link w:val="SidehovedTegn"/>
    <w:uiPriority w:val="99"/>
    <w:unhideWhenUsed/>
    <w:rsid w:val="00643C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43CDD"/>
  </w:style>
  <w:style w:type="paragraph" w:styleId="Sidefod">
    <w:name w:val="footer"/>
    <w:basedOn w:val="Normal"/>
    <w:link w:val="SidefodTegn"/>
    <w:uiPriority w:val="99"/>
    <w:unhideWhenUsed/>
    <w:rsid w:val="00643C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43C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90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s://vindbygaard.dk/onewebmedia/lokalplan_nr_1-138_vindbygaard_i_blovstroed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f-pilegaarden.d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5E8619-360F-465E-A7EA-9AEC695D5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671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Finn Riisberg</dc:creator>
  <cp:keywords/>
  <dc:description/>
  <cp:lastModifiedBy>Finn Riisberg</cp:lastModifiedBy>
  <cp:revision>19</cp:revision>
  <cp:lastPrinted>2024-04-29T07:33:00Z</cp:lastPrinted>
  <dcterms:created xsi:type="dcterms:W3CDTF">2024-04-28T13:35:00Z</dcterms:created>
  <dcterms:modified xsi:type="dcterms:W3CDTF">2024-04-29T07:40:00Z</dcterms:modified>
</cp:coreProperties>
</file>